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EC" w:rsidRDefault="00A557EC" w:rsidP="00A557E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3 от 15.07.2018г</w:t>
      </w:r>
    </w:p>
    <w:p w:rsidR="00A557EC" w:rsidRDefault="00A557EC" w:rsidP="00A557E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A557EC" w:rsidRPr="00A557EC" w:rsidRDefault="00A557EC" w:rsidP="00A557EC">
      <w:pPr>
        <w:pStyle w:val="a4"/>
        <w:rPr>
          <w:b/>
          <w:color w:val="000000"/>
          <w:sz w:val="24"/>
          <w:szCs w:val="24"/>
        </w:rPr>
      </w:pPr>
      <w:r w:rsidRPr="00A557EC">
        <w:rPr>
          <w:b/>
          <w:sz w:val="24"/>
          <w:szCs w:val="24"/>
        </w:rPr>
        <w:t>«Проверка законности, результативности использования муниципальным бюджетным образовательным учреждением «</w:t>
      </w:r>
      <w:proofErr w:type="spellStart"/>
      <w:r w:rsidRPr="00A557EC">
        <w:rPr>
          <w:b/>
          <w:sz w:val="24"/>
          <w:szCs w:val="24"/>
        </w:rPr>
        <w:t>Рассветовская</w:t>
      </w:r>
      <w:proofErr w:type="spellEnd"/>
      <w:r w:rsidRPr="00A557EC">
        <w:rPr>
          <w:b/>
          <w:sz w:val="24"/>
          <w:szCs w:val="24"/>
        </w:rPr>
        <w:t xml:space="preserve"> средняя общеобразовательная школа» Томского района» средств, выделенных на стимулирующие выплаты».</w:t>
      </w:r>
    </w:p>
    <w:p w:rsidR="00A557EC" w:rsidRDefault="00A557EC" w:rsidP="00A557EC">
      <w:pPr>
        <w:pStyle w:val="a4"/>
        <w:jc w:val="center"/>
        <w:rPr>
          <w:b/>
          <w:sz w:val="24"/>
          <w:szCs w:val="24"/>
        </w:rPr>
      </w:pPr>
    </w:p>
    <w:p w:rsidR="00A557EC" w:rsidRDefault="00A557EC" w:rsidP="00A557EC">
      <w:pPr>
        <w:pStyle w:val="a4"/>
        <w:rPr>
          <w:b/>
          <w:bCs/>
          <w:sz w:val="24"/>
          <w:szCs w:val="24"/>
        </w:rPr>
      </w:pPr>
    </w:p>
    <w:p w:rsidR="00A557EC" w:rsidRDefault="00A557EC" w:rsidP="00A557EC">
      <w:pPr>
        <w:pStyle w:val="a4"/>
        <w:rPr>
          <w:sz w:val="24"/>
          <w:szCs w:val="24"/>
        </w:rPr>
      </w:pPr>
      <w:r w:rsidRPr="00A557EC">
        <w:rPr>
          <w:b/>
          <w:sz w:val="24"/>
          <w:szCs w:val="24"/>
        </w:rPr>
        <w:t>Основание для проведения контрольного мероприятия:</w:t>
      </w:r>
      <w:r w:rsidRPr="00A557EC">
        <w:rPr>
          <w:sz w:val="24"/>
          <w:szCs w:val="24"/>
        </w:rPr>
        <w:t xml:space="preserve"> 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Проверка проведена на основании  статьи 157 Бюджетного кодекса Российской Федерации;  пункта 4  части 2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поручения прокурора Томского района № 169-г-2018 от 08.05.2018г.</w:t>
      </w:r>
    </w:p>
    <w:p w:rsidR="00A557EC" w:rsidRPr="00A557EC" w:rsidRDefault="00A557EC" w:rsidP="00A557EC">
      <w:pPr>
        <w:pStyle w:val="a4"/>
        <w:rPr>
          <w:color w:val="000000"/>
          <w:sz w:val="24"/>
          <w:szCs w:val="24"/>
        </w:rPr>
      </w:pPr>
      <w:r w:rsidRPr="00A557EC">
        <w:rPr>
          <w:b/>
          <w:sz w:val="24"/>
          <w:szCs w:val="24"/>
        </w:rPr>
        <w:t xml:space="preserve">Объект контрольного мероприятия: </w:t>
      </w:r>
      <w:r w:rsidRPr="00A557EC">
        <w:rPr>
          <w:sz w:val="24"/>
          <w:szCs w:val="24"/>
        </w:rPr>
        <w:t>муниципальное бюджетное образовательное учреждение  «</w:t>
      </w:r>
      <w:proofErr w:type="spellStart"/>
      <w:r w:rsidRPr="00A557EC">
        <w:rPr>
          <w:sz w:val="24"/>
          <w:szCs w:val="24"/>
        </w:rPr>
        <w:t>Рассветовская</w:t>
      </w:r>
      <w:proofErr w:type="spellEnd"/>
      <w:r w:rsidRPr="00A557EC">
        <w:rPr>
          <w:sz w:val="24"/>
          <w:szCs w:val="24"/>
        </w:rPr>
        <w:t xml:space="preserve"> средняя общеобразовательная школа» Томского района (далее – МБОУ «</w:t>
      </w:r>
      <w:proofErr w:type="spellStart"/>
      <w:r w:rsidRPr="00A557EC">
        <w:rPr>
          <w:sz w:val="24"/>
          <w:szCs w:val="24"/>
        </w:rPr>
        <w:t>Рассветовская</w:t>
      </w:r>
      <w:proofErr w:type="spellEnd"/>
      <w:r w:rsidRPr="00A557EC">
        <w:rPr>
          <w:sz w:val="24"/>
          <w:szCs w:val="24"/>
        </w:rPr>
        <w:t xml:space="preserve"> СОШ»).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b/>
          <w:sz w:val="24"/>
          <w:szCs w:val="24"/>
        </w:rPr>
        <w:t>Проверяемый период:</w:t>
      </w:r>
      <w:r w:rsidRPr="00A557EC">
        <w:rPr>
          <w:sz w:val="24"/>
          <w:szCs w:val="24"/>
        </w:rPr>
        <w:t xml:space="preserve"> 01.01.2017г. – 30.04.2018 года. 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b/>
          <w:sz w:val="24"/>
          <w:szCs w:val="24"/>
        </w:rPr>
        <w:t>Сроки проведения контрольного мероприятия:</w:t>
      </w:r>
      <w:r w:rsidRPr="00A557EC">
        <w:rPr>
          <w:sz w:val="24"/>
          <w:szCs w:val="24"/>
        </w:rPr>
        <w:t xml:space="preserve"> с 21.05.2018г. по 01.06.2018г. 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A557EC">
        <w:rPr>
          <w:sz w:val="24"/>
          <w:szCs w:val="24"/>
        </w:rPr>
        <w:t>Басировой</w:t>
      </w:r>
      <w:proofErr w:type="spellEnd"/>
      <w:r w:rsidRPr="00A557EC">
        <w:rPr>
          <w:sz w:val="24"/>
          <w:szCs w:val="24"/>
        </w:rPr>
        <w:t xml:space="preserve"> Г.М. в помещении Счетной палаты по адресу: г. Томск,               пр. Фрунзе 59а.</w:t>
      </w:r>
    </w:p>
    <w:p w:rsidR="00A557EC" w:rsidRPr="00A557EC" w:rsidRDefault="00A557EC" w:rsidP="00A557EC">
      <w:pPr>
        <w:pStyle w:val="a4"/>
        <w:rPr>
          <w:b/>
          <w:color w:val="000000"/>
          <w:sz w:val="24"/>
          <w:szCs w:val="24"/>
        </w:rPr>
      </w:pPr>
      <w:r w:rsidRPr="00A557EC">
        <w:rPr>
          <w:b/>
          <w:sz w:val="24"/>
          <w:szCs w:val="24"/>
        </w:rPr>
        <w:t xml:space="preserve">Цель контрольного мероприятия: </w:t>
      </w:r>
      <w:r w:rsidRPr="00A557EC">
        <w:rPr>
          <w:sz w:val="24"/>
          <w:szCs w:val="24"/>
        </w:rPr>
        <w:t>определение правильности и обоснованности  использования средств,  выделенных на стимулирующие выплаты работникам  МБОУ «</w:t>
      </w:r>
      <w:proofErr w:type="spellStart"/>
      <w:r w:rsidRPr="00A557EC">
        <w:rPr>
          <w:sz w:val="24"/>
          <w:szCs w:val="24"/>
        </w:rPr>
        <w:t>Рассветовская</w:t>
      </w:r>
      <w:proofErr w:type="spellEnd"/>
      <w:r w:rsidRPr="00A557EC">
        <w:rPr>
          <w:sz w:val="24"/>
          <w:szCs w:val="24"/>
        </w:rPr>
        <w:t xml:space="preserve"> СОШ».</w:t>
      </w:r>
    </w:p>
    <w:p w:rsidR="00A557EC" w:rsidRPr="00A557EC" w:rsidRDefault="00A557EC" w:rsidP="00A557EC">
      <w:pPr>
        <w:pStyle w:val="a4"/>
        <w:rPr>
          <w:b/>
          <w:sz w:val="24"/>
          <w:szCs w:val="24"/>
        </w:rPr>
      </w:pPr>
      <w:r w:rsidRPr="00A557EC">
        <w:rPr>
          <w:b/>
          <w:sz w:val="24"/>
          <w:szCs w:val="24"/>
        </w:rPr>
        <w:t xml:space="preserve">Предмет контрольного мероприятия: </w:t>
      </w:r>
      <w:r w:rsidRPr="00A557EC">
        <w:rPr>
          <w:sz w:val="24"/>
          <w:szCs w:val="24"/>
        </w:rPr>
        <w:t>соблюдение законодательства при использовании средств  бюджета,  выделенных на стимулирующие выплаты работникам МБОУ «</w:t>
      </w:r>
      <w:proofErr w:type="spellStart"/>
      <w:r w:rsidRPr="00A557EC">
        <w:rPr>
          <w:sz w:val="24"/>
          <w:szCs w:val="24"/>
        </w:rPr>
        <w:t>Рассветовская</w:t>
      </w:r>
      <w:proofErr w:type="spellEnd"/>
      <w:r w:rsidRPr="00A557EC">
        <w:rPr>
          <w:sz w:val="24"/>
          <w:szCs w:val="24"/>
        </w:rPr>
        <w:t xml:space="preserve"> СОШ».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Правом первой подписи в проверяемом периоде обладали директор МБОУ «</w:t>
      </w:r>
      <w:proofErr w:type="spellStart"/>
      <w:r w:rsidRPr="00A557EC">
        <w:rPr>
          <w:sz w:val="24"/>
          <w:szCs w:val="24"/>
        </w:rPr>
        <w:t>Рассветовская</w:t>
      </w:r>
      <w:proofErr w:type="spellEnd"/>
      <w:r w:rsidRPr="00A557EC">
        <w:rPr>
          <w:sz w:val="24"/>
          <w:szCs w:val="24"/>
        </w:rPr>
        <w:t xml:space="preserve"> СОШ» Емельянова Олеся Петровна (приказ № 13 л/с от 27.03.2017), правом второй подписи ведущий  бухгалтер Клюквина Елена Васильевна  (приказ № 3-к от 09.01.2008). 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b/>
          <w:sz w:val="24"/>
          <w:szCs w:val="24"/>
        </w:rPr>
        <w:t>Объем проверенных средств составил: 3198,2</w:t>
      </w:r>
      <w:r w:rsidRPr="00A557EC">
        <w:rPr>
          <w:sz w:val="24"/>
          <w:szCs w:val="24"/>
        </w:rPr>
        <w:t xml:space="preserve"> тыс. рублей.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</w:p>
    <w:p w:rsidR="00A557EC" w:rsidRDefault="00A557EC" w:rsidP="00A557EC">
      <w:pPr>
        <w:pStyle w:val="a4"/>
        <w:rPr>
          <w:b/>
          <w:sz w:val="24"/>
          <w:szCs w:val="24"/>
        </w:rPr>
      </w:pPr>
      <w:r w:rsidRPr="00A557EC">
        <w:rPr>
          <w:b/>
          <w:sz w:val="24"/>
          <w:szCs w:val="24"/>
        </w:rPr>
        <w:t>Краткая информация о проверяемом объекте:</w:t>
      </w:r>
    </w:p>
    <w:p w:rsidR="00A557EC" w:rsidRPr="00A557EC" w:rsidRDefault="00A557EC" w:rsidP="00A557EC">
      <w:pPr>
        <w:pStyle w:val="a4"/>
        <w:rPr>
          <w:b/>
          <w:sz w:val="24"/>
          <w:szCs w:val="24"/>
        </w:rPr>
      </w:pP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 xml:space="preserve"> МБОУ «</w:t>
      </w:r>
      <w:proofErr w:type="spellStart"/>
      <w:r w:rsidRPr="00A557EC">
        <w:rPr>
          <w:sz w:val="24"/>
          <w:szCs w:val="24"/>
        </w:rPr>
        <w:t>Рассветовская</w:t>
      </w:r>
      <w:proofErr w:type="spellEnd"/>
      <w:r w:rsidRPr="00A557EC">
        <w:rPr>
          <w:sz w:val="24"/>
          <w:szCs w:val="24"/>
        </w:rPr>
        <w:t xml:space="preserve">  СОШ»  является некоммерческой организацией.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Тип образовательной организации: общеобразовательная организация, основной целью которой является деятельность по образовательным программам начального общего, основного общего и (или) среднего общего образования.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Данная общеобразовательная организация осуществляет также образовательную деятельность по образовательным программам дошкольного образования, реализация которых не является основной целью ее деятельности.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Форма собственности: муниципальная.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Форма образовательной организации: учреждение (далее по тексту – Учреждение).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 xml:space="preserve"> Учреждение осуществляет свою деятельность в соответствии с действующим законодательством Российской Федерации, нормативными правовыми актами органов государственной власти Томской области и органов местного самоуправления, Уставом, а также с предметом и целями деятельности, определенными федеральными законами и Уставом.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lastRenderedPageBreak/>
        <w:t xml:space="preserve"> Полное наименование Учреждения: муниципальное бюджетное общеобразовательное учреждение «</w:t>
      </w:r>
      <w:proofErr w:type="spellStart"/>
      <w:r w:rsidRPr="00A557EC">
        <w:rPr>
          <w:sz w:val="24"/>
          <w:szCs w:val="24"/>
        </w:rPr>
        <w:t>Рассветовская</w:t>
      </w:r>
      <w:proofErr w:type="spellEnd"/>
      <w:r w:rsidRPr="00A557EC">
        <w:rPr>
          <w:sz w:val="24"/>
          <w:szCs w:val="24"/>
        </w:rPr>
        <w:t xml:space="preserve"> средняя общеобразовательная школа» Томского района.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Сокращенное наименование Учреждения: МБОУ «</w:t>
      </w:r>
      <w:proofErr w:type="spellStart"/>
      <w:r w:rsidRPr="00A557EC">
        <w:rPr>
          <w:sz w:val="24"/>
          <w:szCs w:val="24"/>
        </w:rPr>
        <w:t>Рассветовская</w:t>
      </w:r>
      <w:proofErr w:type="spellEnd"/>
      <w:r w:rsidRPr="00A557EC">
        <w:rPr>
          <w:sz w:val="24"/>
          <w:szCs w:val="24"/>
        </w:rPr>
        <w:t xml:space="preserve"> СОШ» Томского района.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Юридический и фактический адрес: 634529 Томская область, Томский район, п. Рассвет, строение 7.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Учредителем Учреждения является муниципальное образование «Томский район».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 xml:space="preserve"> От имени муниципального образования «Томский район» функции и полномочия учредителя Учреждения выполняет Управление образования Администрации Томского района (далее - Учредитель).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 xml:space="preserve"> Имущество Учреждения является муниципальной собственностью муниципального образования «Томский район», отражается на самостоятельном балансе Учреждения и закреплено за Учреждением на праве оперативного управления.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Полномочия собственника закрепленного за Учреждением муниципального имущества осуществляет Комитет муниципального имущества Управления по экономической политике и муниципальным ресурсам Администрации Томского района в пределах его компетенции в соответствии с действующим законодательством.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 xml:space="preserve"> Источниками формирования имущества Учреждения, в том числе финансовых ресурсов, являются: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- средства, выделяемые в рамках финансового обеспечения выполнения муниципального задания Учредителя;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- имущество, закрепленное собственником за Учреждением на праве оперативного управления;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- родительская плата;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- доходы от указанной в  Уставе деятельности;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- добровольные имущественные взносы и пожертвования;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- иные источники, не противоречащие законодательству Российской Федерации, нормативным правовым актам органов государственной власти Томской области и органов местного самоуправления.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Учреждение владеет, пользуется и распоряжается закрепленным за ним на праве оперативного управления имуществом в пределах, установленных законом, в соответствии с целями своей деятельности, заданиями Учредителя, назначением этого имущества,  Уставом.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Учреждение в отношении имущества, находящегося у него на праве оперативного управления, обеспечивает его бухгалтерский учет, инвентаризацию, сохранность и несет бремя расходов на его содержание.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Учреждение является юридическим лицом, имеет обособленное имущество, самостоятельный баланс, расчетные и иные счета в кредитных организациях, и (или) лицевые счета, открытые в установленном порядке в Управлении финансов Администрации Томского района, печать, штампы со своим наименованием, бланки.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 xml:space="preserve">Учреждение от своего имени приобретает и осуществляет имущественные и личные неимущественные права, </w:t>
      </w:r>
      <w:proofErr w:type="gramStart"/>
      <w:r w:rsidRPr="00A557EC">
        <w:rPr>
          <w:sz w:val="24"/>
          <w:szCs w:val="24"/>
        </w:rPr>
        <w:t>несет обязанности</w:t>
      </w:r>
      <w:proofErr w:type="gramEnd"/>
      <w:r w:rsidRPr="00A557EC">
        <w:rPr>
          <w:sz w:val="24"/>
          <w:szCs w:val="24"/>
        </w:rPr>
        <w:t>, выступает истцом и ответчиком в суде в соответствии с действующим законодательством Российской Федерации.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Учреждение финансируется в соответствии с муниципальным заданием и не вправе отказаться от его выполнения.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proofErr w:type="gramStart"/>
      <w:r w:rsidRPr="00A557EC">
        <w:rPr>
          <w:sz w:val="24"/>
          <w:szCs w:val="24"/>
        </w:rPr>
        <w:t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уставом, в сфере образования, для граждан и юридических лиц за плату и на одинаковых при оказании одних и тех же услуг условиях.</w:t>
      </w:r>
      <w:proofErr w:type="gramEnd"/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lastRenderedPageBreak/>
        <w:t>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Учреждение отвечает по своим обязательствам, закрепленным за ним имуществом, за исключением недвижимого имущества и особо ценного движимого имущества, закрепленных за ним или приобретенных Учреждением за счет средств, выделенных ему на приобретение этого имущества.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Учредитель не отвечают по обязательствам Учреждения, а оно не отвечает по обязательствам своего Учредителя.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Администрация Томского района вправе закреплять муниципальное недвижимое имущество за Учреждением на праве оперативного управления и изымать у Учреждения в казну Томского района излишнее, неиспользуемое либо используемое не по назначению муниципальное недвижимое имущество, закрепленное за Учреждением либо приобретенное Учреждением за счет средств, выделенных на приобретение этого имущества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Земельные участки закрепляются за образовательным учреждением в постоянное (бессрочное) пользование на основании постановления Администрации Томского района.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 xml:space="preserve">           </w:t>
      </w:r>
      <w:proofErr w:type="gramStart"/>
      <w:r w:rsidRPr="00A557EC">
        <w:rPr>
          <w:sz w:val="24"/>
          <w:szCs w:val="24"/>
        </w:rPr>
        <w:t>Учреждение вправе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методические и учебно-методические подразделения, учебные и учебно-производственные мастерские, библиотеки, музеи, школьные спортивные клубы, интернаты, психологические и социально-педагогические службы, обеспечивающие социальную адаптацию и реабилитацию нуждающихся в ней обучающихся и иные, предусмотренные</w:t>
      </w:r>
      <w:proofErr w:type="gramEnd"/>
      <w:r w:rsidRPr="00A557EC">
        <w:rPr>
          <w:sz w:val="24"/>
          <w:szCs w:val="24"/>
        </w:rPr>
        <w:t xml:space="preserve"> локальными нормативными актами Учреждения структурные подразделения).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proofErr w:type="gramStart"/>
      <w:r w:rsidRPr="00A557EC">
        <w:rPr>
          <w:sz w:val="24"/>
          <w:szCs w:val="24"/>
        </w:rPr>
        <w:t>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обучающихся.</w:t>
      </w:r>
      <w:proofErr w:type="gramEnd"/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Надзор за деятельностью Учреждения осуществляет ее Учредитель в порядке, предусмотренном его учредительными документами.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Право Учреждения на выдачу своим выпускникам документа государственного образца о соответствующем уровне образования, а также право Учреждения на включение в схему централизованного финансирования возникают с момента его государственной аккредитации, подтвержденной свидетельством о государственной аккредитации.</w:t>
      </w:r>
    </w:p>
    <w:p w:rsidR="00A557EC" w:rsidRPr="00A557EC" w:rsidRDefault="00A557EC" w:rsidP="00A557EC">
      <w:pPr>
        <w:pStyle w:val="a4"/>
        <w:rPr>
          <w:b/>
          <w:bCs/>
          <w:sz w:val="24"/>
          <w:szCs w:val="24"/>
          <w:bdr w:val="none" w:sz="0" w:space="0" w:color="auto" w:frame="1"/>
        </w:rPr>
      </w:pPr>
      <w:r w:rsidRPr="00A557EC">
        <w:rPr>
          <w:rStyle w:val="a6"/>
          <w:sz w:val="24"/>
          <w:szCs w:val="24"/>
          <w:bdr w:val="none" w:sz="0" w:space="0" w:color="auto" w:frame="1"/>
        </w:rPr>
        <w:t xml:space="preserve">Реквизиты учреждения: </w:t>
      </w:r>
      <w:r w:rsidRPr="00A557EC">
        <w:rPr>
          <w:color w:val="828282"/>
          <w:sz w:val="24"/>
          <w:szCs w:val="24"/>
        </w:rPr>
        <w:t> </w:t>
      </w:r>
      <w:r w:rsidRPr="00A557EC">
        <w:rPr>
          <w:sz w:val="24"/>
          <w:szCs w:val="24"/>
        </w:rPr>
        <w:t xml:space="preserve">ИНН 7014006686 КПП 701401001 </w:t>
      </w:r>
      <w:r w:rsidRPr="00A557EC">
        <w:rPr>
          <w:rStyle w:val="a6"/>
          <w:b w:val="0"/>
          <w:sz w:val="24"/>
          <w:szCs w:val="24"/>
          <w:bdr w:val="none" w:sz="0" w:space="0" w:color="auto" w:frame="1"/>
        </w:rPr>
        <w:t>ЛБ1007000045 в Управлении финансов Администрации Томского района.</w:t>
      </w:r>
    </w:p>
    <w:p w:rsidR="00A557EC" w:rsidRPr="00A557EC" w:rsidRDefault="00A557EC" w:rsidP="00A557EC">
      <w:pPr>
        <w:pStyle w:val="a4"/>
        <w:rPr>
          <w:bCs/>
          <w:sz w:val="24"/>
          <w:szCs w:val="24"/>
        </w:rPr>
      </w:pPr>
    </w:p>
    <w:p w:rsidR="00A557EC" w:rsidRPr="00A557EC" w:rsidRDefault="00A557EC" w:rsidP="00A557EC">
      <w:pPr>
        <w:pStyle w:val="a4"/>
        <w:rPr>
          <w:b/>
          <w:sz w:val="24"/>
          <w:szCs w:val="24"/>
        </w:rPr>
      </w:pPr>
      <w:r w:rsidRPr="00A557EC">
        <w:rPr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2. Трудовой кодекс Российской Федерации  от 30.12.2001 № 197-ФЗ (с изменениями и дополнениями);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bCs/>
          <w:sz w:val="24"/>
          <w:szCs w:val="24"/>
        </w:rPr>
        <w:t>3. Гражданский кодекс РФ</w:t>
      </w:r>
      <w:r w:rsidRPr="00A557EC">
        <w:rPr>
          <w:sz w:val="24"/>
          <w:szCs w:val="24"/>
        </w:rPr>
        <w:t xml:space="preserve"> от 30.11.1994 № 51-ФЗ (с изменениями и дополнениями);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4.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lastRenderedPageBreak/>
        <w:t>5. Федеральный закон от 08.05.2010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6. Федеральный закон от 12.01.1996 № 7-ФЗ «О некоммерческих организациях» (с изменениями и дополнениями);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7. Федеральный закон от 29.12.2012 № 273-ФЗ «Об образовании в Российской Федерации» (с изменениями и дополнениями);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8. Приказ Министерства финансов Российской Федерации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 наук, государственными (муниципальными) учреждениями  и Методических указаний по их применению» (далее - Приказ 173н);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9.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A557EC" w:rsidRDefault="00A557EC" w:rsidP="00A557EC">
      <w:pPr>
        <w:pStyle w:val="a4"/>
        <w:rPr>
          <w:color w:val="000000"/>
          <w:sz w:val="24"/>
          <w:szCs w:val="24"/>
          <w:lang w:eastAsia="ar-SA"/>
        </w:rPr>
      </w:pPr>
      <w:r w:rsidRPr="00A557EC">
        <w:rPr>
          <w:sz w:val="24"/>
          <w:szCs w:val="24"/>
        </w:rPr>
        <w:t>10. Устав муниципального бюджетного образовательного  учреждения «</w:t>
      </w:r>
      <w:proofErr w:type="spellStart"/>
      <w:r w:rsidRPr="00A557EC">
        <w:rPr>
          <w:sz w:val="24"/>
          <w:szCs w:val="24"/>
        </w:rPr>
        <w:t>Рассветовская</w:t>
      </w:r>
      <w:proofErr w:type="spellEnd"/>
      <w:r w:rsidRPr="00A557EC">
        <w:rPr>
          <w:sz w:val="24"/>
          <w:szCs w:val="24"/>
        </w:rPr>
        <w:t xml:space="preserve"> средняя общеобразовательная школа» Томского района, зарегистрированный</w:t>
      </w:r>
      <w:r w:rsidRPr="00A557EC">
        <w:rPr>
          <w:color w:val="000000"/>
          <w:sz w:val="24"/>
          <w:szCs w:val="24"/>
          <w:lang w:eastAsia="ar-SA"/>
        </w:rPr>
        <w:t xml:space="preserve"> </w:t>
      </w:r>
      <w:r w:rsidRPr="00A557EC">
        <w:rPr>
          <w:sz w:val="24"/>
          <w:szCs w:val="24"/>
        </w:rPr>
        <w:t>Инспекцией Федеральной налоговой службы</w:t>
      </w:r>
      <w:r w:rsidRPr="00A557EC">
        <w:rPr>
          <w:color w:val="000000"/>
          <w:sz w:val="24"/>
          <w:szCs w:val="24"/>
          <w:lang w:eastAsia="ar-SA"/>
        </w:rPr>
        <w:t xml:space="preserve"> России по Томскому району Томской области 24.12.2015 за № 1027000769575.</w:t>
      </w:r>
    </w:p>
    <w:p w:rsidR="00A557EC" w:rsidRPr="00A557EC" w:rsidRDefault="00A557EC" w:rsidP="00A557EC">
      <w:pPr>
        <w:pStyle w:val="a4"/>
        <w:rPr>
          <w:sz w:val="24"/>
          <w:szCs w:val="24"/>
          <w:lang w:eastAsia="ar-SA"/>
        </w:rPr>
      </w:pPr>
    </w:p>
    <w:p w:rsidR="00A557EC" w:rsidRDefault="00A557EC" w:rsidP="00A557EC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проведения контрольного мероприятия установлено:</w:t>
      </w:r>
    </w:p>
    <w:p w:rsidR="00A557EC" w:rsidRDefault="00A557EC" w:rsidP="00A557EC">
      <w:pPr>
        <w:pStyle w:val="a4"/>
        <w:rPr>
          <w:b/>
          <w:sz w:val="24"/>
          <w:szCs w:val="24"/>
        </w:rPr>
      </w:pP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1.</w:t>
      </w:r>
      <w:r w:rsidRPr="00A557EC">
        <w:rPr>
          <w:b/>
          <w:sz w:val="24"/>
          <w:szCs w:val="24"/>
        </w:rPr>
        <w:t xml:space="preserve"> </w:t>
      </w:r>
      <w:r w:rsidRPr="00A557EC">
        <w:rPr>
          <w:sz w:val="24"/>
          <w:szCs w:val="24"/>
        </w:rPr>
        <w:t>Положение</w:t>
      </w:r>
      <w:r w:rsidRPr="00A557EC">
        <w:rPr>
          <w:b/>
          <w:sz w:val="24"/>
          <w:szCs w:val="24"/>
        </w:rPr>
        <w:t xml:space="preserve">  </w:t>
      </w:r>
      <w:r w:rsidRPr="00A557EC">
        <w:rPr>
          <w:sz w:val="24"/>
          <w:szCs w:val="24"/>
        </w:rPr>
        <w:t>о распределении стимулирующих выплат в учреждении не разработано и не утверждено.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2. В нарушение требований пункта 6 Порядка распределения стимулирующих выплат критерии качества результативности труда  для педагогического персонала не разработаны и не утверждены.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3. В нарушение требований пункта 10 Порядка размер выплат конкретному работнику рассчитывается не в соответствии с полученным количеством баллов и ценой 1 балла, а просто в суммарном выражении.</w:t>
      </w:r>
    </w:p>
    <w:p w:rsidR="00A557EC" w:rsidRPr="00A557EC" w:rsidRDefault="00A557EC" w:rsidP="00A557EC">
      <w:pPr>
        <w:pStyle w:val="a4"/>
        <w:rPr>
          <w:rFonts w:eastAsiaTheme="minorHAnsi"/>
          <w:bCs/>
          <w:sz w:val="24"/>
          <w:szCs w:val="24"/>
          <w:lang w:eastAsia="en-US"/>
        </w:rPr>
      </w:pPr>
      <w:r w:rsidRPr="00A557EC">
        <w:rPr>
          <w:sz w:val="24"/>
          <w:szCs w:val="24"/>
        </w:rPr>
        <w:t>4.</w:t>
      </w:r>
      <w:r w:rsidRPr="00A557EC">
        <w:rPr>
          <w:rFonts w:eastAsiaTheme="minorHAnsi"/>
          <w:bCs/>
          <w:sz w:val="24"/>
          <w:szCs w:val="24"/>
          <w:lang w:eastAsia="en-US"/>
        </w:rPr>
        <w:t xml:space="preserve"> В протоколах комиссии по распределению стимулирующего фонда отсутствует нумерация,  дата протокола зачастую не соответствует периоду проведения заседания (например, дата 30.01.2017г, а выплаты распределяются за февраль; дата 05.04.2017г, выплаты распределяются за май и т.д.). В преамбуле идет ссылка на положение о стимулирующих выплатах от 04.01.2014г, которое на проверку не представлено. Параметры, по которым распределяются стимулирующие выплаты, из месяца в месяц меняются. В протоколах присутствуют графы «Премирование», «Разное».</w:t>
      </w:r>
    </w:p>
    <w:p w:rsidR="00A557EC" w:rsidRPr="00A557EC" w:rsidRDefault="00A557EC" w:rsidP="00A557EC">
      <w:pPr>
        <w:pStyle w:val="a4"/>
        <w:rPr>
          <w:rFonts w:eastAsiaTheme="minorHAnsi"/>
          <w:bCs/>
          <w:sz w:val="24"/>
          <w:szCs w:val="24"/>
          <w:lang w:eastAsia="en-US"/>
        </w:rPr>
      </w:pPr>
      <w:r w:rsidRPr="00A557EC">
        <w:rPr>
          <w:rFonts w:eastAsiaTheme="minorHAnsi"/>
          <w:bCs/>
          <w:sz w:val="24"/>
          <w:szCs w:val="24"/>
          <w:lang w:eastAsia="en-US"/>
        </w:rPr>
        <w:t>5. В графе «Разное»  распределяются средства стимулирующего фонда в сумме 1321482,0 рублей на цели, не связанные с результативностью деятельности педагогических работников, оценкой качества их труда. Счетная палата считает распределение этих средств неправомерным.</w:t>
      </w:r>
    </w:p>
    <w:p w:rsidR="00A557EC" w:rsidRPr="00A557EC" w:rsidRDefault="00A557EC" w:rsidP="00A557EC">
      <w:pPr>
        <w:pStyle w:val="a4"/>
        <w:rPr>
          <w:rFonts w:eastAsiaTheme="minorHAnsi"/>
          <w:bCs/>
          <w:sz w:val="24"/>
          <w:szCs w:val="24"/>
          <w:lang w:eastAsia="en-US"/>
        </w:rPr>
      </w:pPr>
      <w:r w:rsidRPr="00A557EC">
        <w:rPr>
          <w:rFonts w:eastAsiaTheme="minorHAnsi"/>
          <w:bCs/>
          <w:sz w:val="24"/>
          <w:szCs w:val="24"/>
          <w:lang w:eastAsia="en-US"/>
        </w:rPr>
        <w:t xml:space="preserve">6. Через стимулирующий фонд педагогов ежемесячно делается доплата работникам учебно-вспомогательного и обслуживающего персонала. В нарушение требований части пятой статьи 136 Трудового кодекса РФ доплаты распределяются и выплачиваются не работникам учебно-вспомогательного и обслуживающего персонала, а педагогическим работникам, о чем в протоколах делаются  отметки  о том, кому они предназначаются на самом деле.  </w:t>
      </w:r>
    </w:p>
    <w:p w:rsidR="00A557EC" w:rsidRPr="00A557EC" w:rsidRDefault="00A557EC" w:rsidP="00A557EC">
      <w:pPr>
        <w:pStyle w:val="a4"/>
        <w:rPr>
          <w:rFonts w:eastAsiaTheme="minorHAnsi"/>
          <w:sz w:val="24"/>
          <w:szCs w:val="24"/>
          <w:lang w:eastAsia="en-US"/>
        </w:rPr>
      </w:pPr>
      <w:r w:rsidRPr="00A557EC">
        <w:rPr>
          <w:rFonts w:eastAsiaTheme="minorHAnsi"/>
          <w:bCs/>
          <w:sz w:val="24"/>
          <w:szCs w:val="24"/>
          <w:lang w:eastAsia="en-US"/>
        </w:rPr>
        <w:t xml:space="preserve">7. </w:t>
      </w:r>
      <w:r w:rsidRPr="00A557EC">
        <w:rPr>
          <w:rFonts w:eastAsiaTheme="minorHAnsi"/>
          <w:sz w:val="24"/>
          <w:szCs w:val="24"/>
          <w:lang w:eastAsia="en-US"/>
        </w:rPr>
        <w:t>Нарушений по начислению стимулирующих выплат  и премий директору школы не выявлено.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rFonts w:eastAsiaTheme="minorHAnsi"/>
          <w:bCs/>
          <w:sz w:val="24"/>
          <w:szCs w:val="24"/>
          <w:lang w:eastAsia="en-US"/>
        </w:rPr>
        <w:lastRenderedPageBreak/>
        <w:t xml:space="preserve">8. </w:t>
      </w:r>
      <w:r w:rsidRPr="00A557EC">
        <w:rPr>
          <w:sz w:val="24"/>
          <w:szCs w:val="24"/>
        </w:rPr>
        <w:t>Учителю Емельяновой О.П. неправомерно установлена в тарификации выплата за увеличение объема работы в размере 80,0% от оклада  или 5844,0 рублей без объяснения, какую дополнительную работу и в каком объеме она выполняла.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9.  В протоколах заседания  комиссии по распределению стимулирующего фонда содержится информация, что учителю Емельяновой О.П. произведено дополнительное стимулирование  в размере 32285,0 рублей за 2017год и 7750,0 рублей за 2018 год. Доплата за совмещение, установленная в приказе от 26.09.2017г № 135-о, включает стимулирующие выплаты в полном объеме, поэтому дополнительные выплаты в размере 40035,0 рублей Счетная палата считает неправомерным расходованием бюджетных ассигнований.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  <w:r w:rsidRPr="00A557EC">
        <w:rPr>
          <w:sz w:val="24"/>
          <w:szCs w:val="24"/>
        </w:rPr>
        <w:t>10. Приказ о выполнении  директором  дополнительной работы с 01.01.2017г по 31.08.2017г на проверку не представлен. По объяснению бухгалтера Ершовой Н.Н., производившей начисление зарплаты, начисление доплаты за работу учителем Емельяновой О.П. производилось по приказу № 78/к-1 от 11.09.2015г, которым ей устанавливалась доплата в сумме 18900,0 рублей за ведение 8 часов в неделю. Приказ не согласован с учредителем. Тарификация проводится ежегодно по состоянию на 1 сентября, поэтому действие приказа  № 78/к-1 распространяется на правоотношения только до 31.08.2016г. В связи с этим самостоятельное установление директором школы доплаты за работу учителем с 01.01.2017г по 31.08.2017г в сумме 107733,5 рублей без согласования с учредителем Счетная палата считает неправомерным.</w:t>
      </w:r>
    </w:p>
    <w:p w:rsidR="00A557EC" w:rsidRPr="00A557EC" w:rsidRDefault="00A557EC" w:rsidP="00A557EC">
      <w:pPr>
        <w:pStyle w:val="a4"/>
        <w:rPr>
          <w:kern w:val="2"/>
          <w:sz w:val="24"/>
          <w:szCs w:val="24"/>
        </w:rPr>
      </w:pPr>
      <w:r w:rsidRPr="00A557EC">
        <w:rPr>
          <w:sz w:val="24"/>
          <w:szCs w:val="24"/>
        </w:rPr>
        <w:t xml:space="preserve">11. </w:t>
      </w:r>
      <w:r w:rsidRPr="00A557EC">
        <w:rPr>
          <w:kern w:val="2"/>
          <w:sz w:val="24"/>
          <w:szCs w:val="24"/>
        </w:rPr>
        <w:t xml:space="preserve">В нарушение требований ст. 22 ТК РФ   не   производилось ознакомление сотрудников учреждения с принимаемыми локальными нормативными актами (приказами по личному составу) под роспись. </w:t>
      </w:r>
    </w:p>
    <w:p w:rsidR="00A557EC" w:rsidRPr="00A557EC" w:rsidRDefault="00A557EC" w:rsidP="00A557EC">
      <w:pPr>
        <w:pStyle w:val="a4"/>
        <w:rPr>
          <w:sz w:val="24"/>
          <w:szCs w:val="24"/>
        </w:rPr>
      </w:pPr>
    </w:p>
    <w:p w:rsidR="00A557EC" w:rsidRDefault="00A557EC" w:rsidP="00A557EC">
      <w:pPr>
        <w:pStyle w:val="a4"/>
        <w:rPr>
          <w:b/>
          <w:sz w:val="24"/>
          <w:szCs w:val="24"/>
        </w:rPr>
      </w:pPr>
    </w:p>
    <w:p w:rsidR="00A557EC" w:rsidRDefault="00A557EC" w:rsidP="00A557EC">
      <w:pPr>
        <w:pStyle w:val="a4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A557EC" w:rsidRDefault="00A557EC" w:rsidP="00A557EC">
      <w:pPr>
        <w:pStyle w:val="a4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557EC" w:rsidRDefault="00A557EC" w:rsidP="00A557EC">
      <w:pPr>
        <w:pStyle w:val="a4"/>
        <w:rPr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1. Разработать и утвердить </w:t>
      </w:r>
      <w:r w:rsidRPr="008839F9">
        <w:rPr>
          <w:sz w:val="24"/>
          <w:szCs w:val="24"/>
        </w:rPr>
        <w:t>Положение</w:t>
      </w:r>
      <w:r w:rsidRPr="008839F9">
        <w:rPr>
          <w:b/>
          <w:sz w:val="24"/>
          <w:szCs w:val="24"/>
        </w:rPr>
        <w:t xml:space="preserve">  </w:t>
      </w:r>
      <w:r w:rsidRPr="008839F9">
        <w:rPr>
          <w:sz w:val="24"/>
          <w:szCs w:val="24"/>
        </w:rPr>
        <w:t>о распределении стимулирующих выплат</w:t>
      </w:r>
      <w:r>
        <w:rPr>
          <w:sz w:val="24"/>
          <w:szCs w:val="24"/>
        </w:rPr>
        <w:t>.</w:t>
      </w:r>
    </w:p>
    <w:p w:rsidR="00A557EC" w:rsidRDefault="00A557EC" w:rsidP="00A557E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2. Разработать и утвердить </w:t>
      </w:r>
      <w:r w:rsidRPr="008839F9">
        <w:rPr>
          <w:sz w:val="24"/>
          <w:szCs w:val="24"/>
        </w:rPr>
        <w:t>критерии качества результативности труда  для педагогического персонала</w:t>
      </w:r>
      <w:r>
        <w:rPr>
          <w:sz w:val="24"/>
          <w:szCs w:val="24"/>
        </w:rPr>
        <w:t>.</w:t>
      </w:r>
    </w:p>
    <w:p w:rsidR="00A557EC" w:rsidRDefault="00A557EC" w:rsidP="00A557EC">
      <w:pPr>
        <w:pStyle w:val="a4"/>
        <w:rPr>
          <w:sz w:val="24"/>
          <w:szCs w:val="24"/>
        </w:rPr>
      </w:pPr>
      <w:r>
        <w:rPr>
          <w:sz w:val="24"/>
          <w:szCs w:val="24"/>
        </w:rPr>
        <w:t>3. Разработать и утвердить образец протокола заседания комиссии по распределению стимулирующего фонда.</w:t>
      </w:r>
    </w:p>
    <w:p w:rsidR="00A557EC" w:rsidRDefault="00A557EC" w:rsidP="00A557EC">
      <w:pPr>
        <w:pStyle w:val="a4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4. Не допускать распределения сре</w:t>
      </w:r>
      <w:proofErr w:type="gramStart"/>
      <w:r>
        <w:rPr>
          <w:sz w:val="24"/>
          <w:szCs w:val="24"/>
        </w:rPr>
        <w:t>дств ст</w:t>
      </w:r>
      <w:proofErr w:type="gramEnd"/>
      <w:r>
        <w:rPr>
          <w:sz w:val="24"/>
          <w:szCs w:val="24"/>
        </w:rPr>
        <w:t xml:space="preserve">имулирующего фонда на цели, не </w:t>
      </w:r>
      <w:r w:rsidRPr="008839F9">
        <w:rPr>
          <w:rFonts w:eastAsiaTheme="minorHAnsi"/>
          <w:bCs/>
          <w:sz w:val="24"/>
          <w:szCs w:val="24"/>
          <w:lang w:eastAsia="en-US"/>
        </w:rPr>
        <w:t>связанные с результативностью деятельности педагогических работников, оценкой качества их труда</w:t>
      </w:r>
      <w:r>
        <w:rPr>
          <w:rFonts w:eastAsiaTheme="minorHAnsi"/>
          <w:bCs/>
          <w:sz w:val="24"/>
          <w:szCs w:val="24"/>
          <w:lang w:eastAsia="en-US"/>
        </w:rPr>
        <w:t>.</w:t>
      </w:r>
    </w:p>
    <w:p w:rsidR="00A557EC" w:rsidRDefault="00A557EC" w:rsidP="00A557EC">
      <w:pPr>
        <w:pStyle w:val="a4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5. Не допускать неправомерного использования  бюджетных средств.</w:t>
      </w:r>
    </w:p>
    <w:p w:rsidR="00A557EC" w:rsidRPr="00462DF8" w:rsidRDefault="00A557EC" w:rsidP="00A557EC">
      <w:pPr>
        <w:pStyle w:val="a4"/>
        <w:rPr>
          <w:kern w:val="2"/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6. Производить </w:t>
      </w:r>
      <w:r w:rsidRPr="008839F9">
        <w:rPr>
          <w:kern w:val="2"/>
          <w:sz w:val="24"/>
          <w:szCs w:val="24"/>
        </w:rPr>
        <w:t xml:space="preserve">ознакомление сотрудников учреждения с принимаемыми локальными нормативными актами (приказами по личному составу) под роспись. </w:t>
      </w:r>
    </w:p>
    <w:p w:rsidR="00A557EC" w:rsidRDefault="00A557EC" w:rsidP="00A557EC">
      <w:pPr>
        <w:pStyle w:val="a4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7.  </w:t>
      </w:r>
      <w:r>
        <w:rPr>
          <w:sz w:val="24"/>
          <w:szCs w:val="24"/>
        </w:rPr>
        <w:t>Учесть все замечания, указанные в акте проверки.</w:t>
      </w:r>
    </w:p>
    <w:p w:rsidR="00A557EC" w:rsidRDefault="00A557EC" w:rsidP="00A557EC">
      <w:pPr>
        <w:pStyle w:val="a4"/>
        <w:rPr>
          <w:sz w:val="24"/>
          <w:szCs w:val="24"/>
        </w:rPr>
      </w:pPr>
    </w:p>
    <w:p w:rsidR="00A557EC" w:rsidRDefault="00A557EC" w:rsidP="00A557EC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A557EC" w:rsidRDefault="00A557EC" w:rsidP="00A557EC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A557EC" w:rsidRDefault="00A557EC" w:rsidP="00524F2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контрольного мероприятия </w:t>
      </w:r>
      <w:r w:rsidR="00524F2B">
        <w:rPr>
          <w:sz w:val="24"/>
          <w:szCs w:val="24"/>
        </w:rPr>
        <w:t>директору МБОУ «</w:t>
      </w:r>
      <w:proofErr w:type="spellStart"/>
      <w:r w:rsidR="00524F2B">
        <w:rPr>
          <w:sz w:val="24"/>
          <w:szCs w:val="24"/>
        </w:rPr>
        <w:t>Рассветовская</w:t>
      </w:r>
      <w:proofErr w:type="spellEnd"/>
      <w:r w:rsidR="00524F2B">
        <w:rPr>
          <w:sz w:val="24"/>
          <w:szCs w:val="24"/>
        </w:rPr>
        <w:t xml:space="preserve"> СОШ» Томского района выдано представление № 3 от 11.06.2018г об исправлении недостатков и устранении допущенных нарушений, их причин и условий им способствующих. А</w:t>
      </w:r>
      <w:r>
        <w:rPr>
          <w:sz w:val="24"/>
          <w:szCs w:val="24"/>
        </w:rPr>
        <w:t>кт проверки для информации направлен Главе Томского района, Председателю Думы Томского района, прокурору Томского района.</w:t>
      </w:r>
    </w:p>
    <w:p w:rsidR="00A557EC" w:rsidRDefault="00A557EC" w:rsidP="00A557EC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A557EC" w:rsidRDefault="00A557EC" w:rsidP="00A557EC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A557EC" w:rsidRDefault="00A557EC" w:rsidP="00A557EC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A557EC" w:rsidRDefault="00A557EC" w:rsidP="00A557E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A557EC" w:rsidRDefault="00A557EC" w:rsidP="00A557E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A557EC" w:rsidRPr="00E95ADE" w:rsidRDefault="00A557EC" w:rsidP="00E95AD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bookmarkStart w:id="0" w:name="_GoBack"/>
      <w:bookmarkEnd w:id="0"/>
      <w:proofErr w:type="spellEnd"/>
    </w:p>
    <w:p w:rsidR="00A557EC" w:rsidRDefault="00A557EC" w:rsidP="00A557EC"/>
    <w:sectPr w:rsidR="00A557EC" w:rsidSect="00524F2B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75" w:rsidRDefault="00391275" w:rsidP="00524F2B">
      <w:pPr>
        <w:spacing w:line="240" w:lineRule="auto"/>
      </w:pPr>
      <w:r>
        <w:separator/>
      </w:r>
    </w:p>
  </w:endnote>
  <w:endnote w:type="continuationSeparator" w:id="0">
    <w:p w:rsidR="00391275" w:rsidRDefault="00391275" w:rsidP="00524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0509"/>
      <w:docPartObj>
        <w:docPartGallery w:val="Page Numbers (Bottom of Page)"/>
        <w:docPartUnique/>
      </w:docPartObj>
    </w:sdtPr>
    <w:sdtEndPr/>
    <w:sdtContent>
      <w:p w:rsidR="00524F2B" w:rsidRDefault="00524F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ADE">
          <w:rPr>
            <w:noProof/>
          </w:rPr>
          <w:t>5</w:t>
        </w:r>
        <w:r>
          <w:fldChar w:fldCharType="end"/>
        </w:r>
      </w:p>
    </w:sdtContent>
  </w:sdt>
  <w:p w:rsidR="00524F2B" w:rsidRDefault="00524F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75" w:rsidRDefault="00391275" w:rsidP="00524F2B">
      <w:pPr>
        <w:spacing w:line="240" w:lineRule="auto"/>
      </w:pPr>
      <w:r>
        <w:separator/>
      </w:r>
    </w:p>
  </w:footnote>
  <w:footnote w:type="continuationSeparator" w:id="0">
    <w:p w:rsidR="00391275" w:rsidRDefault="00391275" w:rsidP="00524F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EC"/>
    <w:rsid w:val="000B5443"/>
    <w:rsid w:val="00391275"/>
    <w:rsid w:val="00524F2B"/>
    <w:rsid w:val="00A557EC"/>
    <w:rsid w:val="00E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557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3"/>
    <w:uiPriority w:val="1"/>
    <w:qFormat/>
    <w:rsid w:val="00A557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557E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efault">
    <w:name w:val="Default"/>
    <w:rsid w:val="00A55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57EC"/>
    <w:rPr>
      <w:b/>
      <w:bCs/>
    </w:rPr>
  </w:style>
  <w:style w:type="paragraph" w:customStyle="1" w:styleId="ConsNonformat">
    <w:name w:val="ConsNonformat"/>
    <w:uiPriority w:val="99"/>
    <w:semiHidden/>
    <w:rsid w:val="00A557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24F2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4F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24F2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F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557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3"/>
    <w:uiPriority w:val="1"/>
    <w:qFormat/>
    <w:rsid w:val="00A557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557E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efault">
    <w:name w:val="Default"/>
    <w:rsid w:val="00A55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57EC"/>
    <w:rPr>
      <w:b/>
      <w:bCs/>
    </w:rPr>
  </w:style>
  <w:style w:type="paragraph" w:customStyle="1" w:styleId="ConsNonformat">
    <w:name w:val="ConsNonformat"/>
    <w:uiPriority w:val="99"/>
    <w:semiHidden/>
    <w:rsid w:val="00A557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24F2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4F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24F2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F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2018-06-04T10:16:00Z</dcterms:created>
  <dcterms:modified xsi:type="dcterms:W3CDTF">2018-10-01T02:50:00Z</dcterms:modified>
</cp:coreProperties>
</file>